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3F20" w14:textId="77777777" w:rsidR="00C22978" w:rsidRDefault="00C22978" w:rsidP="00F317AB">
      <w:pPr>
        <w:spacing w:after="0"/>
        <w:jc w:val="center"/>
      </w:pPr>
    </w:p>
    <w:p w14:paraId="70523F21" w14:textId="77777777" w:rsidR="00F317AB" w:rsidRDefault="00F317AB" w:rsidP="00F317AB">
      <w:pPr>
        <w:spacing w:after="0"/>
        <w:jc w:val="center"/>
      </w:pPr>
      <w:r>
        <w:t xml:space="preserve">VERBALE DI IDENTIFICAZIONE (art. 349 C.P.P.), DI FORMULAZIONE DEGLI AVVISI AI FINI DELLE NOTIFICHE (art. 161 comma 01 c.p.p.), DI ELEZIONE/DICHIARAZIONE DI DOMICILIO (art. 161 comma 1 c.p.p.) </w:t>
      </w:r>
    </w:p>
    <w:p w14:paraId="70523F22" w14:textId="77777777" w:rsidR="00CD17F6" w:rsidRDefault="00F317AB" w:rsidP="00F317AB">
      <w:pPr>
        <w:spacing w:after="240"/>
        <w:jc w:val="center"/>
      </w:pPr>
      <w:r>
        <w:t>E DI NOMINA DI DIFENSORE</w:t>
      </w:r>
      <w:r w:rsidR="00266D59">
        <w:t xml:space="preserve"> DELLA PERSONA SOTTOPOSTA ALLE INDAGINI</w:t>
      </w:r>
      <w:r>
        <w:t xml:space="preserve"> (art. 96 c.p.p.)</w:t>
      </w:r>
    </w:p>
    <w:p w14:paraId="70523F23" w14:textId="77777777" w:rsidR="00F317AB" w:rsidRDefault="00F317AB" w:rsidP="00F317AB">
      <w:pPr>
        <w:jc w:val="both"/>
      </w:pPr>
      <w:r>
        <w:t>Il ________________________ alle ore ___________ in _______________ presso ________________ , davanti ai sottoscritti ufficiali/agenti di polizia giudiziaria _____________________ , è presente _________________________ , il quale, interpellato sulle proprie generalità, dichiara:</w:t>
      </w:r>
    </w:p>
    <w:p w14:paraId="70523F24" w14:textId="77777777" w:rsidR="00F317AB" w:rsidRDefault="00F317AB" w:rsidP="00310C4B">
      <w:pPr>
        <w:spacing w:after="0"/>
        <w:jc w:val="both"/>
      </w:pPr>
      <w:r>
        <w:t>COGNOME E NOME ____________________________</w:t>
      </w:r>
    </w:p>
    <w:p w14:paraId="70523F25" w14:textId="77777777" w:rsidR="00F317AB" w:rsidRDefault="00F317AB" w:rsidP="00310C4B">
      <w:pPr>
        <w:spacing w:after="0"/>
        <w:jc w:val="both"/>
      </w:pPr>
      <w:r>
        <w:t>LUOGO E DATA DI NASCITA __________________________</w:t>
      </w:r>
    </w:p>
    <w:p w14:paraId="70523F26" w14:textId="77777777" w:rsidR="00F317AB" w:rsidRDefault="00F317AB" w:rsidP="00310C4B">
      <w:pPr>
        <w:spacing w:after="0"/>
        <w:jc w:val="both"/>
      </w:pPr>
      <w:r>
        <w:t>NAZIONALITA’ ________________________</w:t>
      </w:r>
    </w:p>
    <w:p w14:paraId="70523F27" w14:textId="77777777" w:rsidR="00710350" w:rsidRDefault="00F317AB" w:rsidP="00310C4B">
      <w:pPr>
        <w:spacing w:after="0"/>
        <w:jc w:val="both"/>
      </w:pPr>
      <w:r>
        <w:t>RESIDENZA ________________________</w:t>
      </w:r>
    </w:p>
    <w:p w14:paraId="70523F28" w14:textId="77777777" w:rsidR="00F317AB" w:rsidRDefault="00F317AB" w:rsidP="00310C4B">
      <w:pPr>
        <w:spacing w:after="0"/>
        <w:jc w:val="both"/>
      </w:pPr>
      <w:r>
        <w:t>RECAPITO TELEFONICO _______________________</w:t>
      </w:r>
    </w:p>
    <w:p w14:paraId="70523F29" w14:textId="77777777" w:rsidR="00F317AB" w:rsidRDefault="00F317AB" w:rsidP="00310C4B">
      <w:pPr>
        <w:spacing w:after="240"/>
        <w:jc w:val="both"/>
      </w:pPr>
      <w:r>
        <w:t>INDIRIZZO DI POSTA ELETTRONICA (precisare se si tratti di PEC o di posta elettronica ordinaria) ____________________________</w:t>
      </w:r>
    </w:p>
    <w:p w14:paraId="70523F2A" w14:textId="77777777" w:rsidR="00710350" w:rsidRDefault="00710350" w:rsidP="00310C4B">
      <w:pPr>
        <w:spacing w:after="240"/>
        <w:jc w:val="both"/>
      </w:pPr>
      <w:r>
        <w:t>Si dà atto che il predetto è stato identificato a mezzo ___________________</w:t>
      </w:r>
      <w:proofErr w:type="gramStart"/>
      <w:r>
        <w:t>_ .</w:t>
      </w:r>
      <w:proofErr w:type="gramEnd"/>
      <w:r>
        <w:t xml:space="preserve"> </w:t>
      </w:r>
    </w:p>
    <w:p w14:paraId="70523F2B" w14:textId="725BA6E6" w:rsidR="00F317AB" w:rsidRDefault="00F317AB" w:rsidP="00F317AB">
      <w:pPr>
        <w:jc w:val="both"/>
      </w:pPr>
      <w:r>
        <w:t xml:space="preserve">Il </w:t>
      </w:r>
      <w:proofErr w:type="gramStart"/>
      <w:r>
        <w:t>predetto</w:t>
      </w:r>
      <w:proofErr w:type="gramEnd"/>
      <w:r>
        <w:t xml:space="preserve"> è avvisato che si procede a denunciarlo alla Procura della Repubblica presso il Tribunale ordinario di </w:t>
      </w:r>
      <w:r w:rsidR="009972CE">
        <w:t>____________</w:t>
      </w:r>
      <w:r>
        <w:t xml:space="preserve">per la violazione delle seguenti norme: </w:t>
      </w:r>
    </w:p>
    <w:p w14:paraId="70523F2C" w14:textId="77777777" w:rsidR="00F317AB" w:rsidRDefault="00F317AB" w:rsidP="00F317AB">
      <w:pPr>
        <w:pStyle w:val="Paragrafoelenco"/>
        <w:numPr>
          <w:ilvl w:val="0"/>
          <w:numId w:val="1"/>
        </w:numPr>
        <w:jc w:val="both"/>
      </w:pPr>
      <w:r>
        <w:t>Art. ___________</w:t>
      </w:r>
      <w:proofErr w:type="gramStart"/>
      <w:r>
        <w:t>_ ,</w:t>
      </w:r>
      <w:proofErr w:type="gramEnd"/>
      <w:r>
        <w:t xml:space="preserve"> commesso in ____________ </w:t>
      </w:r>
      <w:proofErr w:type="spellStart"/>
      <w:r>
        <w:t>in</w:t>
      </w:r>
      <w:proofErr w:type="spellEnd"/>
      <w:r>
        <w:t xml:space="preserve"> data</w:t>
      </w:r>
      <w:r w:rsidR="003D6974">
        <w:t xml:space="preserve"> _____________ </w:t>
      </w:r>
      <w:r>
        <w:t>;</w:t>
      </w:r>
    </w:p>
    <w:p w14:paraId="70523F2D" w14:textId="77777777" w:rsidR="00F317AB" w:rsidRDefault="00F317AB" w:rsidP="00F317AB">
      <w:pPr>
        <w:pStyle w:val="Paragrafoelenco"/>
        <w:numPr>
          <w:ilvl w:val="0"/>
          <w:numId w:val="1"/>
        </w:numPr>
        <w:jc w:val="both"/>
      </w:pPr>
      <w:r>
        <w:t>Art. ___________</w:t>
      </w:r>
      <w:proofErr w:type="gramStart"/>
      <w:r>
        <w:t>_ ,</w:t>
      </w:r>
      <w:proofErr w:type="gramEnd"/>
      <w:r>
        <w:t xml:space="preserve"> commesso in ____________ </w:t>
      </w:r>
      <w:proofErr w:type="spellStart"/>
      <w:r>
        <w:t>in</w:t>
      </w:r>
      <w:proofErr w:type="spellEnd"/>
      <w:r>
        <w:t xml:space="preserve"> data</w:t>
      </w:r>
      <w:r w:rsidR="003D6974">
        <w:t xml:space="preserve"> _____________ </w:t>
      </w:r>
      <w:r>
        <w:t>.</w:t>
      </w:r>
    </w:p>
    <w:p w14:paraId="70523F2E" w14:textId="77777777" w:rsidR="00F317AB" w:rsidRDefault="00F317AB" w:rsidP="00F317AB">
      <w:pPr>
        <w:jc w:val="both"/>
      </w:pPr>
      <w:r>
        <w:t>Si avverte la persona sottoposta alle indagini, ai sensi dell’art. 161 comma 01 c.p.p.:</w:t>
      </w:r>
    </w:p>
    <w:p w14:paraId="70523F2F" w14:textId="77777777" w:rsidR="00F317AB" w:rsidRDefault="00F317AB" w:rsidP="00F317AB">
      <w:pPr>
        <w:pStyle w:val="Paragrafoelenco"/>
        <w:numPr>
          <w:ilvl w:val="0"/>
          <w:numId w:val="2"/>
        </w:numPr>
        <w:jc w:val="both"/>
      </w:pPr>
      <w:r>
        <w:t xml:space="preserve">che le successive notificazioni relative al presente procedimento, diverse da quelle riguardanti </w:t>
      </w:r>
      <w:r w:rsidR="007D39F0">
        <w:t xml:space="preserve">l’avviso di fissazione dell’udienza preliminare, la citazione in giudizio ai sensi degli articoli 450 comma 2, 456, 552 e </w:t>
      </w:r>
      <w:proofErr w:type="gramStart"/>
      <w:r w:rsidR="007D39F0">
        <w:t>601  e</w:t>
      </w:r>
      <w:proofErr w:type="gramEnd"/>
      <w:r w:rsidR="007D39F0">
        <w:t xml:space="preserve"> il decreto penale di condanna saranno effettuate mediante consegna al difensore di fiducia o a quello designato d’ufficio;</w:t>
      </w:r>
    </w:p>
    <w:p w14:paraId="70523F30" w14:textId="77777777" w:rsidR="007D39F0" w:rsidRDefault="00F317AB" w:rsidP="00234989">
      <w:pPr>
        <w:pStyle w:val="Paragrafoelenco"/>
        <w:numPr>
          <w:ilvl w:val="0"/>
          <w:numId w:val="2"/>
        </w:numPr>
        <w:jc w:val="both"/>
      </w:pPr>
      <w:r>
        <w:t xml:space="preserve">che ha l’onere di </w:t>
      </w:r>
      <w:r w:rsidR="007D39F0">
        <w:t xml:space="preserve">indicare al difensore ogni recapito </w:t>
      </w:r>
      <w:proofErr w:type="gramStart"/>
      <w:r w:rsidR="007D39F0">
        <w:t>a</w:t>
      </w:r>
      <w:r w:rsidR="007D39F0" w:rsidRPr="007D39F0">
        <w:t>nche  telefonico</w:t>
      </w:r>
      <w:proofErr w:type="gramEnd"/>
      <w:r w:rsidR="007D39F0" w:rsidRPr="007D39F0">
        <w:t>,  o</w:t>
      </w:r>
      <w:r w:rsidR="007D39F0">
        <w:t xml:space="preserve"> </w:t>
      </w:r>
      <w:r w:rsidR="007D39F0" w:rsidRPr="007D39F0">
        <w:t>indirizzo di posta  elettronica  nella  sua  disponibilit</w:t>
      </w:r>
      <w:r w:rsidR="007D39F0">
        <w:t>à</w:t>
      </w:r>
      <w:r w:rsidR="007D39F0" w:rsidRPr="007D39F0">
        <w:t>,  ove  il</w:t>
      </w:r>
      <w:r w:rsidR="007D39F0">
        <w:t xml:space="preserve"> </w:t>
      </w:r>
      <w:r w:rsidR="007D39F0" w:rsidRPr="007D39F0">
        <w:t>difensore possa effettuare</w:t>
      </w:r>
      <w:r w:rsidR="007D39F0">
        <w:t xml:space="preserve"> le comunicazioni, nonché</w:t>
      </w:r>
      <w:r w:rsidR="007D39F0" w:rsidRPr="007D39F0">
        <w:t xml:space="preserve"> di informarlo di</w:t>
      </w:r>
      <w:r w:rsidR="007D39F0">
        <w:t xml:space="preserve"> </w:t>
      </w:r>
      <w:r w:rsidR="007D39F0" w:rsidRPr="007D39F0">
        <w:t xml:space="preserve">ogni </w:t>
      </w:r>
      <w:r w:rsidR="007D39F0">
        <w:t xml:space="preserve">loro </w:t>
      </w:r>
      <w:r w:rsidR="007D39F0" w:rsidRPr="007D39F0">
        <w:t>successivo mutamento</w:t>
      </w:r>
      <w:r w:rsidR="007D39F0">
        <w:t>.</w:t>
      </w:r>
    </w:p>
    <w:p w14:paraId="70523F31" w14:textId="77777777" w:rsidR="007D39F0" w:rsidRDefault="007D39F0" w:rsidP="007D39F0">
      <w:pPr>
        <w:jc w:val="both"/>
      </w:pPr>
      <w:r>
        <w:t>Si invita quindi la persona sottoposta alle indagini a nominare un difensore di fiducia, avvertendolo che, in mancanza, si provvederà a designare un difensore d’ufficio ai sensi dell’art. 97 c.p.p.</w:t>
      </w:r>
    </w:p>
    <w:p w14:paraId="190E1736" w14:textId="77777777" w:rsidR="00DB473C" w:rsidRDefault="00140AAB" w:rsidP="007D39F0">
      <w:pPr>
        <w:jc w:val="both"/>
      </w:pPr>
      <w:r>
        <w:t xml:space="preserve">Lo si invita inoltre, ai sensi dell’art. 161 comma 1 c.p.p., </w:t>
      </w:r>
      <w:r w:rsidR="00B963A8">
        <w:t xml:space="preserve">a dichiarare uno dei luoghi indicati nell’articolo 157 comma 1 c.p.p. (ovvero la casa di abitazione o il luogo in cui esercita abitualmente l’attività lavorativa) o un indirizzo di posta elettronica certificata ovvero a eleggere domicilio per le notificazioni dell’avviso di fissazione dell’udienza preliminare, degli atti di citazione in giudizio ai sensi degli articoli 450 comma 2, 456, 552 e 601 c.p.p., nonché del decreto penale di condanna. </w:t>
      </w:r>
    </w:p>
    <w:p w14:paraId="1E3D7780" w14:textId="371E1B67" w:rsidR="00DB473C" w:rsidRDefault="00B963A8" w:rsidP="007D39F0">
      <w:pPr>
        <w:jc w:val="both"/>
      </w:pPr>
      <w:r>
        <w:t xml:space="preserve">Si avverte contestualmente la persona qui presente che ha l’obbligo di comunicare ogni mutamento del domicilio dichiarato o eletto. </w:t>
      </w:r>
    </w:p>
    <w:p w14:paraId="70523F32" w14:textId="24B3BBEF" w:rsidR="00140AAB" w:rsidRDefault="00B963A8" w:rsidP="007D39F0">
      <w:pPr>
        <w:jc w:val="both"/>
      </w:pPr>
      <w:r>
        <w:t>Si avverte infine che le notificazioni dell’avviso di fissazione dell’udienza preliminare, degli atti di citazione in giudizio ai sensi degli articoli 450 comma 2, 456, 552 e 601 c.p.p., nonché del decreto penale di condanna verranno eseguite mediante consegna al difensore, già nominato o che è contestualmente nominato, anche d’ufficio, nelle seguenti ipotesi:</w:t>
      </w:r>
    </w:p>
    <w:p w14:paraId="70523F33" w14:textId="77777777" w:rsidR="00B963A8" w:rsidRDefault="00B963A8" w:rsidP="00B963A8">
      <w:pPr>
        <w:spacing w:after="0"/>
        <w:jc w:val="both"/>
      </w:pPr>
      <w:r>
        <w:t>- nel caso di omessa comunicazione dell’avvenuto mutamento del domicilio dichiarato o eletto</w:t>
      </w:r>
    </w:p>
    <w:p w14:paraId="70523F34" w14:textId="77777777" w:rsidR="00B963A8" w:rsidRDefault="00B963A8" w:rsidP="00B963A8">
      <w:pPr>
        <w:spacing w:after="0"/>
        <w:jc w:val="both"/>
      </w:pPr>
      <w:r>
        <w:t>- nel caso di rifiuto di dichiarare o eleggere domicilio</w:t>
      </w:r>
    </w:p>
    <w:p w14:paraId="70523F35" w14:textId="77777777" w:rsidR="00B963A8" w:rsidRDefault="00B963A8" w:rsidP="006340EC">
      <w:pPr>
        <w:spacing w:after="240"/>
        <w:jc w:val="both"/>
      </w:pPr>
      <w:r>
        <w:t>- nel caso in cui il domicilio dichiarato o eletto sia o divenga inidoneo.</w:t>
      </w:r>
    </w:p>
    <w:p w14:paraId="70523F36" w14:textId="77777777" w:rsidR="000E01C3" w:rsidRDefault="009305E6" w:rsidP="009305E6">
      <w:r>
        <w:br w:type="page"/>
      </w:r>
      <w:r w:rsidR="006340EC">
        <w:lastRenderedPageBreak/>
        <w:t xml:space="preserve">A) </w:t>
      </w:r>
      <w:r w:rsidR="000E01C3">
        <w:t>NOMINA DEL DIFENSORE</w:t>
      </w:r>
    </w:p>
    <w:p w14:paraId="70523F37" w14:textId="45E47AEA" w:rsidR="000E01C3" w:rsidRDefault="006340EC" w:rsidP="007D39F0">
      <w:pPr>
        <w:jc w:val="both"/>
      </w:pPr>
      <w:r w:rsidRPr="008B3F54">
        <w:rPr>
          <w:rFonts w:cstheme="minorHAnsi"/>
          <w:sz w:val="28"/>
          <w:szCs w:val="28"/>
        </w:rPr>
        <w:t>◊</w:t>
      </w:r>
      <w:r w:rsidR="000E01C3">
        <w:t xml:space="preserve"> A seguito dell’invito a nominare un difensore di fiducia, l’indagato dichiara di nominare quale legale di fiducia l’Avv. _________________ del Foro di _________________</w:t>
      </w:r>
      <w:proofErr w:type="gramStart"/>
      <w:r w:rsidR="000E01C3">
        <w:t>_ ,</w:t>
      </w:r>
      <w:proofErr w:type="gramEnd"/>
      <w:r w:rsidR="000E01C3">
        <w:t xml:space="preserve"> con studio in ___________________ , tel. ___________________</w:t>
      </w:r>
      <w:r w:rsidR="00846CE5">
        <w:t xml:space="preserve"> </w:t>
      </w:r>
    </w:p>
    <w:p w14:paraId="70523F38" w14:textId="66C45896" w:rsidR="00634D3A" w:rsidRDefault="008B3F54" w:rsidP="00634D3A">
      <w:pPr>
        <w:spacing w:after="240"/>
        <w:jc w:val="both"/>
      </w:pPr>
      <w:r w:rsidRPr="008B3F54">
        <w:rPr>
          <w:rFonts w:cstheme="minorHAnsi"/>
          <w:sz w:val="28"/>
          <w:szCs w:val="28"/>
        </w:rPr>
        <w:t>◊</w:t>
      </w:r>
      <w:r w:rsidR="000E01C3">
        <w:t xml:space="preserve"> L’indagato dichiara di riservarsi la nomina di un avvocato di fiducia. Si procede pertanto a individuare, con le modalità di cui agli artt. 97 comma 2 c.p.p. e 29 disp. att. c.p.p., quale difensore d’ufficio l’Avv. _________________ del Foro di _________________</w:t>
      </w:r>
      <w:proofErr w:type="gramStart"/>
      <w:r w:rsidR="000E01C3">
        <w:t>_ ,</w:t>
      </w:r>
      <w:proofErr w:type="gramEnd"/>
      <w:r w:rsidR="000E01C3">
        <w:t xml:space="preserve"> con studio in ___________________ , tel. ___________________</w:t>
      </w:r>
      <w:r w:rsidR="006E3B54">
        <w:t xml:space="preserve"> email _______________________________________________</w:t>
      </w:r>
      <w:r w:rsidR="00634D3A">
        <w:t xml:space="preserve"> . La persona sottoposta a indagini qui presente viene avvisata che in difetto di successiva nomina di un difensore di fiducia sarà assistita dall’avvocato d’ufficio. Viene inoltre informata delle disposizioni vigenti in materia di patrocinio a carico dello Stato e dell’obbligo di retribuire il difensore d’ufficio, a meno che versi nelle condizioni per accedere al beneficio del patrocinio a carico dello Stato, previste dall’art. 76 D.P.R. n. 115/2002.</w:t>
      </w:r>
    </w:p>
    <w:p w14:paraId="70523F39" w14:textId="77777777" w:rsidR="00634D3A" w:rsidRDefault="006340EC" w:rsidP="007D39F0">
      <w:pPr>
        <w:jc w:val="both"/>
      </w:pPr>
      <w:r>
        <w:t xml:space="preserve">B) </w:t>
      </w:r>
      <w:r w:rsidR="00634D3A">
        <w:t>DICHIARAZIONE O ELEZIONE DI DOMICILIO</w:t>
      </w:r>
    </w:p>
    <w:p w14:paraId="70523F3A" w14:textId="77777777" w:rsidR="00B963A8" w:rsidRDefault="008B3F54" w:rsidP="00A07516">
      <w:pPr>
        <w:spacing w:after="120"/>
        <w:jc w:val="both"/>
      </w:pPr>
      <w:r>
        <w:t>A seguito dell’invito a dichiarare o eleggere domicilio, ricevuti gli avvisi di legge, la persona sottoposta a indagini dichiara:</w:t>
      </w:r>
    </w:p>
    <w:p w14:paraId="70523F3B" w14:textId="77777777" w:rsidR="008B3F54" w:rsidRDefault="008B3F54" w:rsidP="00310C4B">
      <w:pPr>
        <w:spacing w:after="0"/>
        <w:jc w:val="both"/>
      </w:pPr>
      <w:r w:rsidRPr="008B3F54">
        <w:rPr>
          <w:rFonts w:cstheme="minorHAnsi"/>
          <w:sz w:val="28"/>
          <w:szCs w:val="28"/>
        </w:rPr>
        <w:t>◊</w:t>
      </w:r>
      <w:r>
        <w:rPr>
          <w:rFonts w:cstheme="minorHAnsi"/>
          <w:sz w:val="28"/>
          <w:szCs w:val="28"/>
        </w:rPr>
        <w:t xml:space="preserve"> </w:t>
      </w:r>
      <w:r>
        <w:t>Dichiaro domicilio in __________________________</w:t>
      </w:r>
    </w:p>
    <w:p w14:paraId="70523F3C" w14:textId="77777777" w:rsidR="008B3F54" w:rsidRDefault="008B3F54" w:rsidP="00310C4B">
      <w:pPr>
        <w:spacing w:after="0"/>
        <w:jc w:val="both"/>
      </w:pPr>
      <w:r w:rsidRPr="008B3F54">
        <w:rPr>
          <w:rFonts w:cstheme="minorHAnsi"/>
          <w:sz w:val="28"/>
          <w:szCs w:val="28"/>
        </w:rPr>
        <w:t>◊</w:t>
      </w:r>
      <w:r>
        <w:rPr>
          <w:rFonts w:cstheme="minorHAnsi"/>
          <w:sz w:val="28"/>
          <w:szCs w:val="28"/>
        </w:rPr>
        <w:t xml:space="preserve"> </w:t>
      </w:r>
      <w:r>
        <w:t xml:space="preserve">Dichiaro di voler ricevere le notificazioni degli atti di cui all’art. 161 comma 1 c.p.p. presso </w:t>
      </w:r>
      <w:proofErr w:type="gramStart"/>
      <w:r>
        <w:t>il seguenti</w:t>
      </w:r>
      <w:proofErr w:type="gramEnd"/>
      <w:r>
        <w:t xml:space="preserve"> indirizzo di posta elettronica certificata: _________________________</w:t>
      </w:r>
    </w:p>
    <w:p w14:paraId="70523F3D" w14:textId="77777777" w:rsidR="008B3F54" w:rsidRDefault="008B3F54" w:rsidP="00310C4B">
      <w:pPr>
        <w:spacing w:after="0"/>
        <w:jc w:val="both"/>
      </w:pPr>
      <w:r w:rsidRPr="008B3F54">
        <w:rPr>
          <w:rFonts w:cstheme="minorHAnsi"/>
          <w:sz w:val="28"/>
          <w:szCs w:val="28"/>
        </w:rPr>
        <w:t>◊</w:t>
      </w:r>
      <w:r>
        <w:rPr>
          <w:rFonts w:cstheme="minorHAnsi"/>
          <w:sz w:val="28"/>
          <w:szCs w:val="28"/>
        </w:rPr>
        <w:t xml:space="preserve"> </w:t>
      </w:r>
      <w:r>
        <w:t>Eleggo domicilio presso lo studio del difensore di fiducia __________________________</w:t>
      </w:r>
    </w:p>
    <w:p w14:paraId="70523F3E" w14:textId="77777777" w:rsidR="008B3F54" w:rsidRDefault="008B3F54" w:rsidP="00A07516">
      <w:pPr>
        <w:spacing w:after="240"/>
        <w:jc w:val="both"/>
      </w:pPr>
      <w:r w:rsidRPr="008B3F54">
        <w:rPr>
          <w:rFonts w:cstheme="minorHAnsi"/>
          <w:sz w:val="28"/>
          <w:szCs w:val="28"/>
        </w:rPr>
        <w:t>◊</w:t>
      </w:r>
      <w:r>
        <w:rPr>
          <w:rFonts w:cstheme="minorHAnsi"/>
          <w:sz w:val="28"/>
          <w:szCs w:val="28"/>
        </w:rPr>
        <w:t xml:space="preserve"> </w:t>
      </w:r>
      <w:r>
        <w:t>Eleggo domicilio presso il difensore d’ufficio come sopra indicato.</w:t>
      </w:r>
    </w:p>
    <w:p w14:paraId="70523F3F" w14:textId="77777777" w:rsidR="00BB367A" w:rsidRDefault="008B3F54" w:rsidP="007D39F0">
      <w:pPr>
        <w:jc w:val="both"/>
      </w:pPr>
      <w:r>
        <w:t>Si dà atto che</w:t>
      </w:r>
      <w:r w:rsidR="00BB367A">
        <w:t>:</w:t>
      </w:r>
    </w:p>
    <w:p w14:paraId="70523F40" w14:textId="77777777" w:rsidR="008B3F54" w:rsidRDefault="00BB367A" w:rsidP="00546A1C">
      <w:pPr>
        <w:spacing w:after="120"/>
        <w:jc w:val="both"/>
      </w:pPr>
      <w:r w:rsidRPr="00A07516">
        <w:t>◊</w:t>
      </w:r>
      <w:r w:rsidR="008B3F54">
        <w:t xml:space="preserve"> a seguito dell’elezione di domicilio presso il difensore d’ufficio questi è stato immediatamente avvisato a mezzo ____________________ ed ha prestato l’assenso ai sensi dell’art. 162 comma 4-bis c.p.p.</w:t>
      </w:r>
    </w:p>
    <w:p w14:paraId="70523F41" w14:textId="77777777" w:rsidR="008B3F54" w:rsidRDefault="00BB367A" w:rsidP="00A07516">
      <w:pPr>
        <w:jc w:val="both"/>
      </w:pPr>
      <w:r w:rsidRPr="00A07516">
        <w:t xml:space="preserve">◊ </w:t>
      </w:r>
      <w:r w:rsidR="008B3F54">
        <w:t>a seguito dell’elezione di domicilio presso il difensore d’ufficio questi è stato immediatamente avvisato a mezzo ____________________ e non ha prestato l’assenso ai sensi dell’art. 162 comma 4-bis c.p.p. ovvero non ha risposto e che l’indagato viene nuovamente invitato a dichiarare domicilio.</w:t>
      </w:r>
    </w:p>
    <w:p w14:paraId="70523F42" w14:textId="77777777" w:rsidR="008B3F54" w:rsidRDefault="008B3F54" w:rsidP="008B3F54">
      <w:pPr>
        <w:jc w:val="both"/>
      </w:pPr>
      <w:r>
        <w:t>C) GIUSTIZIA RIPARATIVA</w:t>
      </w:r>
    </w:p>
    <w:p w14:paraId="70523F43" w14:textId="77777777" w:rsidR="008B3F54" w:rsidRDefault="008B3F54" w:rsidP="008B3F54">
      <w:pPr>
        <w:jc w:val="both"/>
      </w:pPr>
      <w:r>
        <w:t xml:space="preserve">Si avvisa la persona nei cui confronti sono </w:t>
      </w:r>
      <w:r w:rsidR="00B26CA7">
        <w:t>svolte indagini</w:t>
      </w:r>
      <w:r w:rsidR="00BC703E">
        <w:t xml:space="preserve"> che in ogni stato e grado del procedimento avrà facoltà di accedere ai programmi di giustizia riparativa.</w:t>
      </w:r>
    </w:p>
    <w:p w14:paraId="70523F44" w14:textId="77777777" w:rsidR="00BC703E" w:rsidRDefault="00A07516" w:rsidP="008B3F54">
      <w:pPr>
        <w:jc w:val="both"/>
      </w:pPr>
      <w:r>
        <w:rPr>
          <w:i/>
        </w:rPr>
        <w:t>(I</w:t>
      </w:r>
      <w:r w:rsidR="00414F1B">
        <w:rPr>
          <w:i/>
        </w:rPr>
        <w:t>n caso di indagato di nazionalità straniera</w:t>
      </w:r>
      <w:r w:rsidR="00414F1B">
        <w:t xml:space="preserve">) </w:t>
      </w:r>
      <w:r w:rsidR="00BC703E">
        <w:t xml:space="preserve">Si precisa che la persona sottoposta a indagini, di nazionalità </w:t>
      </w:r>
      <w:r w:rsidR="001964D0">
        <w:t>___________</w:t>
      </w:r>
      <w:proofErr w:type="gramStart"/>
      <w:r w:rsidR="001964D0">
        <w:t xml:space="preserve">_ </w:t>
      </w:r>
      <w:r w:rsidR="00BC703E">
        <w:t>:</w:t>
      </w:r>
      <w:proofErr w:type="gramEnd"/>
    </w:p>
    <w:p w14:paraId="70523F45" w14:textId="77777777" w:rsidR="00BC703E" w:rsidRDefault="00BC703E" w:rsidP="00752816">
      <w:pPr>
        <w:spacing w:after="0"/>
        <w:jc w:val="both"/>
        <w:rPr>
          <w:rFonts w:cstheme="minorHAnsi"/>
          <w:sz w:val="28"/>
          <w:szCs w:val="28"/>
        </w:rPr>
      </w:pPr>
      <w:r w:rsidRPr="008B3F54">
        <w:rPr>
          <w:rFonts w:cstheme="minorHAnsi"/>
          <w:sz w:val="28"/>
          <w:szCs w:val="28"/>
        </w:rPr>
        <w:t>◊</w:t>
      </w:r>
      <w:r>
        <w:rPr>
          <w:rFonts w:cstheme="minorHAnsi"/>
          <w:sz w:val="28"/>
          <w:szCs w:val="28"/>
        </w:rPr>
        <w:t xml:space="preserve"> </w:t>
      </w:r>
      <w:r w:rsidRPr="00BC703E">
        <w:t>parla e comprende la lingua italiana come verificato nel corso</w:t>
      </w:r>
      <w:r w:rsidRPr="00752816">
        <w:t xml:space="preserve"> della redazione del presente atto</w:t>
      </w:r>
    </w:p>
    <w:p w14:paraId="70523F46" w14:textId="77777777" w:rsidR="00BC703E" w:rsidRDefault="00BC703E" w:rsidP="00752816">
      <w:pPr>
        <w:spacing w:after="0"/>
        <w:jc w:val="both"/>
        <w:rPr>
          <w:rFonts w:cstheme="minorHAnsi"/>
          <w:sz w:val="28"/>
          <w:szCs w:val="28"/>
        </w:rPr>
      </w:pPr>
      <w:r w:rsidRPr="008B3F54">
        <w:rPr>
          <w:rFonts w:cstheme="minorHAnsi"/>
          <w:sz w:val="28"/>
          <w:szCs w:val="28"/>
        </w:rPr>
        <w:t>◊</w:t>
      </w:r>
      <w:r>
        <w:rPr>
          <w:rFonts w:cstheme="minorHAnsi"/>
          <w:sz w:val="28"/>
          <w:szCs w:val="28"/>
        </w:rPr>
        <w:t xml:space="preserve"> </w:t>
      </w:r>
      <w:r w:rsidRPr="00752816">
        <w:t xml:space="preserve">parla e comprende la lingua _______________ e che il presente atto è stato consegnato con traduzione nella </w:t>
      </w:r>
      <w:proofErr w:type="gramStart"/>
      <w:r w:rsidRPr="00752816">
        <w:t>predetta</w:t>
      </w:r>
      <w:proofErr w:type="gramEnd"/>
      <w:r w:rsidRPr="00752816">
        <w:t xml:space="preserve"> lingua</w:t>
      </w:r>
    </w:p>
    <w:p w14:paraId="70523F47" w14:textId="77777777" w:rsidR="00BC703E" w:rsidRDefault="00BC703E" w:rsidP="008B3F54">
      <w:pPr>
        <w:jc w:val="both"/>
      </w:pPr>
      <w:r w:rsidRPr="008B3F54">
        <w:rPr>
          <w:rFonts w:cstheme="minorHAnsi"/>
          <w:sz w:val="28"/>
          <w:szCs w:val="28"/>
        </w:rPr>
        <w:t>◊</w:t>
      </w:r>
      <w:r>
        <w:rPr>
          <w:rFonts w:cstheme="minorHAnsi"/>
          <w:sz w:val="28"/>
          <w:szCs w:val="28"/>
        </w:rPr>
        <w:t xml:space="preserve"> </w:t>
      </w:r>
      <w:r w:rsidRPr="00752816">
        <w:t>parla e comprende la lingua _________________ e che il presente atto è stato tradotto</w:t>
      </w:r>
      <w:r w:rsidR="00752816">
        <w:t xml:space="preserve"> nella </w:t>
      </w:r>
      <w:proofErr w:type="gramStart"/>
      <w:r w:rsidR="00752816">
        <w:t>predetta</w:t>
      </w:r>
      <w:proofErr w:type="gramEnd"/>
      <w:r w:rsidR="00752816">
        <w:t xml:space="preserve"> lingua dall’interprete ________________ contestualmente nominato, a tal fine, ausiliario di polizia giudiziaria.</w:t>
      </w:r>
    </w:p>
    <w:p w14:paraId="70523F48" w14:textId="77777777" w:rsidR="00752816" w:rsidRDefault="00752816" w:rsidP="00BB367A">
      <w:pPr>
        <w:jc w:val="both"/>
      </w:pPr>
      <w:r>
        <w:t>L.C.S.</w:t>
      </w:r>
    </w:p>
    <w:p w14:paraId="70523F49" w14:textId="77777777" w:rsidR="00752816" w:rsidRDefault="00752816" w:rsidP="008B3F54">
      <w:pPr>
        <w:jc w:val="both"/>
      </w:pPr>
      <w:r>
        <w:t>La persona sottoposta alle indagini</w:t>
      </w:r>
      <w:r>
        <w:tab/>
      </w:r>
      <w:r>
        <w:tab/>
      </w:r>
      <w:r>
        <w:tab/>
      </w:r>
      <w:r>
        <w:tab/>
      </w:r>
      <w:r>
        <w:tab/>
      </w:r>
      <w:r>
        <w:tab/>
        <w:t>I verbalizzanti</w:t>
      </w:r>
    </w:p>
    <w:p w14:paraId="70523F4A" w14:textId="77777777" w:rsidR="00F317AB" w:rsidRDefault="00752816" w:rsidP="00310C4B">
      <w:pPr>
        <w:jc w:val="both"/>
      </w:pPr>
      <w:r>
        <w:t>________________________</w:t>
      </w:r>
      <w:r w:rsidR="005F70E4">
        <w:t>____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F317AB" w:rsidSect="00A008F1">
      <w:footerReference w:type="default" r:id="rId8"/>
      <w:pgSz w:w="11906" w:h="16838"/>
      <w:pgMar w:top="79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9F3E" w14:textId="77777777" w:rsidR="00B774D2" w:rsidRDefault="00B774D2" w:rsidP="005A6489">
      <w:pPr>
        <w:spacing w:after="0" w:line="240" w:lineRule="auto"/>
      </w:pPr>
      <w:r>
        <w:separator/>
      </w:r>
    </w:p>
  </w:endnote>
  <w:endnote w:type="continuationSeparator" w:id="0">
    <w:p w14:paraId="346F1753" w14:textId="77777777" w:rsidR="00B774D2" w:rsidRDefault="00B774D2" w:rsidP="005A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461033"/>
      <w:docPartObj>
        <w:docPartGallery w:val="Page Numbers (Bottom of Page)"/>
        <w:docPartUnique/>
      </w:docPartObj>
    </w:sdtPr>
    <w:sdtContent>
      <w:p w14:paraId="70523F4F" w14:textId="77777777" w:rsidR="005A6489" w:rsidRDefault="005A648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8F1">
          <w:rPr>
            <w:noProof/>
          </w:rPr>
          <w:t>2</w:t>
        </w:r>
        <w:r>
          <w:fldChar w:fldCharType="end"/>
        </w:r>
      </w:p>
    </w:sdtContent>
  </w:sdt>
  <w:p w14:paraId="70523F50" w14:textId="77777777" w:rsidR="005A6489" w:rsidRDefault="005A648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32872" w14:textId="77777777" w:rsidR="00B774D2" w:rsidRDefault="00B774D2" w:rsidP="005A6489">
      <w:pPr>
        <w:spacing w:after="0" w:line="240" w:lineRule="auto"/>
      </w:pPr>
      <w:r>
        <w:separator/>
      </w:r>
    </w:p>
  </w:footnote>
  <w:footnote w:type="continuationSeparator" w:id="0">
    <w:p w14:paraId="28769CC4" w14:textId="77777777" w:rsidR="00B774D2" w:rsidRDefault="00B774D2" w:rsidP="005A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C47"/>
    <w:multiLevelType w:val="hybridMultilevel"/>
    <w:tmpl w:val="A9186B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063FD"/>
    <w:multiLevelType w:val="hybridMultilevel"/>
    <w:tmpl w:val="1FCC55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347276">
    <w:abstractNumId w:val="1"/>
  </w:num>
  <w:num w:numId="2" w16cid:durableId="1976565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7AB"/>
    <w:rsid w:val="000E01C3"/>
    <w:rsid w:val="00126425"/>
    <w:rsid w:val="00140AAB"/>
    <w:rsid w:val="001964D0"/>
    <w:rsid w:val="00266D59"/>
    <w:rsid w:val="00310C4B"/>
    <w:rsid w:val="003D6974"/>
    <w:rsid w:val="00414F1B"/>
    <w:rsid w:val="00546A1C"/>
    <w:rsid w:val="005A6489"/>
    <w:rsid w:val="005F70E4"/>
    <w:rsid w:val="006340EC"/>
    <w:rsid w:val="00634D3A"/>
    <w:rsid w:val="006506FE"/>
    <w:rsid w:val="006E3B54"/>
    <w:rsid w:val="00710350"/>
    <w:rsid w:val="00752816"/>
    <w:rsid w:val="007D39F0"/>
    <w:rsid w:val="00846CE5"/>
    <w:rsid w:val="00890B8E"/>
    <w:rsid w:val="008B3F54"/>
    <w:rsid w:val="008D543E"/>
    <w:rsid w:val="009305E6"/>
    <w:rsid w:val="009972CE"/>
    <w:rsid w:val="009B6A15"/>
    <w:rsid w:val="00A008F1"/>
    <w:rsid w:val="00A07516"/>
    <w:rsid w:val="00B26CA7"/>
    <w:rsid w:val="00B774D2"/>
    <w:rsid w:val="00B963A8"/>
    <w:rsid w:val="00BB367A"/>
    <w:rsid w:val="00BC703E"/>
    <w:rsid w:val="00C04417"/>
    <w:rsid w:val="00C22978"/>
    <w:rsid w:val="00CD17F6"/>
    <w:rsid w:val="00DB473C"/>
    <w:rsid w:val="00E94DB1"/>
    <w:rsid w:val="00F3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3F20"/>
  <w15:chartTrackingRefBased/>
  <w15:docId w15:val="{B2144F49-6207-48A0-A4CD-8834CBE0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17AB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D39F0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D39F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97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6489"/>
  </w:style>
  <w:style w:type="paragraph" w:styleId="Pidipagina">
    <w:name w:val="footer"/>
    <w:basedOn w:val="Normale"/>
    <w:link w:val="PidipaginaCarattere"/>
    <w:uiPriority w:val="99"/>
    <w:unhideWhenUsed/>
    <w:rsid w:val="005A6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192A7-53F3-4821-BBD3-5D8E4892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Maria Sabelli</dc:creator>
  <cp:keywords/>
  <dc:description/>
  <cp:lastModifiedBy>Armando Mammone</cp:lastModifiedBy>
  <cp:revision>41</cp:revision>
  <cp:lastPrinted>2023-01-03T14:01:00Z</cp:lastPrinted>
  <dcterms:created xsi:type="dcterms:W3CDTF">2023-01-02T15:50:00Z</dcterms:created>
  <dcterms:modified xsi:type="dcterms:W3CDTF">2023-01-25T09:58:00Z</dcterms:modified>
</cp:coreProperties>
</file>